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C05B" w14:textId="02F8AADF" w:rsidR="00200657" w:rsidRPr="002324AB" w:rsidRDefault="00DE191E" w:rsidP="001A5C3C">
      <w:pPr>
        <w:jc w:val="both"/>
        <w:rPr>
          <w:rFonts w:ascii="Garamond" w:hAnsi="Garamond"/>
          <w:b/>
          <w:u w:val="single"/>
          <w:lang w:val="en-GB"/>
        </w:rPr>
      </w:pPr>
      <w:r w:rsidRPr="002324AB">
        <w:rPr>
          <w:rFonts w:ascii="Garamond" w:hAnsi="Garamond"/>
          <w:lang w:val="en-GB"/>
        </w:rPr>
        <w:t xml:space="preserve">                                                        </w:t>
      </w:r>
      <w:r w:rsidRPr="002324AB">
        <w:rPr>
          <w:rFonts w:ascii="Garamond" w:hAnsi="Garamond"/>
          <w:b/>
          <w:u w:val="single"/>
          <w:lang w:val="en-GB"/>
        </w:rPr>
        <w:t>BID</w:t>
      </w:r>
      <w:r w:rsidR="00F43AB3" w:rsidRPr="002324AB">
        <w:rPr>
          <w:rFonts w:ascii="Garamond" w:hAnsi="Garamond"/>
          <w:b/>
          <w:u w:val="single"/>
          <w:lang w:val="en-GB"/>
        </w:rPr>
        <w:t xml:space="preserve"> EXTENSI</w:t>
      </w:r>
      <w:r w:rsidRPr="002324AB">
        <w:rPr>
          <w:rFonts w:ascii="Garamond" w:hAnsi="Garamond"/>
          <w:b/>
          <w:u w:val="single"/>
          <w:lang w:val="en-GB"/>
        </w:rPr>
        <w:t>ON NOTICE</w:t>
      </w:r>
    </w:p>
    <w:p w14:paraId="08B3777F" w14:textId="357F23A0" w:rsidR="00CA0DA0" w:rsidRPr="002324AB" w:rsidRDefault="00CA0DA0" w:rsidP="00CA0DA0">
      <w:pPr>
        <w:jc w:val="both"/>
        <w:rPr>
          <w:rFonts w:ascii="Garamond" w:hAnsi="Garamond"/>
          <w:b/>
          <w:lang w:val="en-GB"/>
        </w:rPr>
      </w:pPr>
      <w:r w:rsidRPr="002324AB">
        <w:rPr>
          <w:rFonts w:ascii="Garamond" w:hAnsi="Garamond"/>
          <w:b/>
          <w:lang w:val="en-GB"/>
        </w:rPr>
        <w:t xml:space="preserve">Ref: Tender No. </w:t>
      </w:r>
      <w:r w:rsidR="00CA6DE8" w:rsidRPr="002324AB">
        <w:rPr>
          <w:rFonts w:ascii="Garamond" w:hAnsi="Garamond"/>
          <w:b/>
          <w:lang w:val="en-GB"/>
        </w:rPr>
        <w:t>MHP 0053/2025 dated 09</w:t>
      </w:r>
      <w:r w:rsidR="00CA6DE8" w:rsidRPr="002324AB">
        <w:rPr>
          <w:rFonts w:ascii="Garamond" w:hAnsi="Garamond"/>
          <w:b/>
          <w:vertAlign w:val="superscript"/>
          <w:lang w:val="en-GB"/>
        </w:rPr>
        <w:t>th</w:t>
      </w:r>
      <w:r w:rsidR="00CA6DE8" w:rsidRPr="002324AB">
        <w:rPr>
          <w:rFonts w:ascii="Garamond" w:hAnsi="Garamond"/>
          <w:b/>
          <w:lang w:val="en-GB"/>
        </w:rPr>
        <w:t xml:space="preserve"> July</w:t>
      </w:r>
      <w:r w:rsidRPr="002324AB">
        <w:rPr>
          <w:rFonts w:ascii="Garamond" w:hAnsi="Garamond"/>
          <w:b/>
          <w:lang w:val="en-GB"/>
        </w:rPr>
        <w:t>, 2025</w:t>
      </w:r>
    </w:p>
    <w:p w14:paraId="51B5D566" w14:textId="77777777" w:rsidR="002759CB" w:rsidRDefault="00CA0DA0" w:rsidP="00FC2147">
      <w:pPr>
        <w:jc w:val="both"/>
        <w:rPr>
          <w:rFonts w:ascii="Garamond" w:hAnsi="Garamond"/>
        </w:rPr>
      </w:pPr>
      <w:r w:rsidRPr="002324AB">
        <w:rPr>
          <w:rFonts w:ascii="Garamond" w:hAnsi="Garamond"/>
        </w:rPr>
        <w:t>T</w:t>
      </w:r>
      <w:r w:rsidR="00F43AB3" w:rsidRPr="002324AB">
        <w:rPr>
          <w:rFonts w:ascii="Garamond" w:hAnsi="Garamond"/>
        </w:rPr>
        <w:t xml:space="preserve">he deadline for the submission of </w:t>
      </w:r>
      <w:r w:rsidRPr="002324AB">
        <w:rPr>
          <w:rFonts w:ascii="Garamond" w:hAnsi="Garamond"/>
        </w:rPr>
        <w:t>B</w:t>
      </w:r>
      <w:r w:rsidR="00F43AB3" w:rsidRPr="002324AB">
        <w:rPr>
          <w:rFonts w:ascii="Garamond" w:hAnsi="Garamond"/>
        </w:rPr>
        <w:t>ids for the</w:t>
      </w:r>
      <w:r w:rsidR="0084571E">
        <w:rPr>
          <w:rFonts w:ascii="Garamond" w:hAnsi="Garamond"/>
          <w:b/>
          <w:bCs/>
          <w:lang w:val="en-GB"/>
        </w:rPr>
        <w:t xml:space="preserve"> </w:t>
      </w:r>
      <w:r w:rsidR="00F43AB3" w:rsidRPr="002324AB">
        <w:rPr>
          <w:rFonts w:ascii="Garamond" w:hAnsi="Garamond"/>
          <w:b/>
          <w:bCs/>
          <w:lang w:val="en-GB"/>
        </w:rPr>
        <w:t>“</w:t>
      </w:r>
      <w:r w:rsidR="00CA6DE8" w:rsidRPr="002324AB">
        <w:rPr>
          <w:rFonts w:ascii="Garamond" w:hAnsi="Garamond"/>
          <w:b/>
          <w:bCs/>
        </w:rPr>
        <w:t>Reflooring of the E&amp;M store, Power House, MHP, DGPC</w:t>
      </w:r>
      <w:r w:rsidR="00F43AB3" w:rsidRPr="002324AB">
        <w:rPr>
          <w:rFonts w:ascii="Garamond" w:hAnsi="Garamond"/>
          <w:b/>
          <w:bCs/>
          <w:lang w:val="en-GB"/>
        </w:rPr>
        <w:t>”</w:t>
      </w:r>
      <w:r w:rsidRPr="002324AB">
        <w:rPr>
          <w:rFonts w:ascii="Garamond" w:hAnsi="Garamond"/>
          <w:b/>
          <w:bCs/>
          <w:lang w:val="en-GB"/>
        </w:rPr>
        <w:t xml:space="preserve">, </w:t>
      </w:r>
      <w:r w:rsidRPr="002324AB">
        <w:rPr>
          <w:rFonts w:ascii="Garamond" w:eastAsiaTheme="majorEastAsia" w:hAnsi="Garamond" w:cstheme="majorBidi"/>
        </w:rPr>
        <w:t xml:space="preserve">is hereby </w:t>
      </w:r>
      <w:r w:rsidR="00F43AB3" w:rsidRPr="002324AB">
        <w:rPr>
          <w:rFonts w:ascii="Garamond" w:eastAsiaTheme="majorEastAsia" w:hAnsi="Garamond" w:cstheme="majorBidi"/>
        </w:rPr>
        <w:t>extended</w:t>
      </w:r>
      <w:r w:rsidR="00F43AB3" w:rsidRPr="002324AB">
        <w:rPr>
          <w:rFonts w:ascii="Garamond" w:eastAsiaTheme="majorEastAsia" w:hAnsi="Garamond" w:cstheme="majorBidi"/>
          <w:b/>
        </w:rPr>
        <w:t xml:space="preserve"> </w:t>
      </w:r>
      <w:r w:rsidRPr="002324AB">
        <w:rPr>
          <w:rFonts w:ascii="Garamond" w:eastAsiaTheme="majorEastAsia" w:hAnsi="Garamond" w:cstheme="majorBidi"/>
        </w:rPr>
        <w:t xml:space="preserve">till August </w:t>
      </w:r>
      <w:r w:rsidR="00CA6DE8" w:rsidRPr="002324AB">
        <w:rPr>
          <w:rFonts w:ascii="Garamond" w:eastAsiaTheme="majorEastAsia" w:hAnsi="Garamond" w:cstheme="majorBidi"/>
        </w:rPr>
        <w:t>04, 2025 at 15:00 hours</w:t>
      </w:r>
      <w:r w:rsidRPr="002324AB">
        <w:rPr>
          <w:rFonts w:ascii="Garamond" w:eastAsiaTheme="majorEastAsia" w:hAnsi="Garamond" w:cstheme="majorBidi"/>
        </w:rPr>
        <w:t xml:space="preserve"> and opening on the same day at 15:30 h</w:t>
      </w:r>
      <w:r w:rsidR="00CA6DE8" w:rsidRPr="002324AB">
        <w:rPr>
          <w:rFonts w:ascii="Garamond" w:eastAsiaTheme="majorEastAsia" w:hAnsi="Garamond" w:cstheme="majorBidi"/>
        </w:rPr>
        <w:t>ours</w:t>
      </w:r>
      <w:r w:rsidRPr="002324AB">
        <w:rPr>
          <w:rFonts w:ascii="Garamond" w:eastAsiaTheme="majorEastAsia" w:hAnsi="Garamond" w:cstheme="majorBidi"/>
        </w:rPr>
        <w:t xml:space="preserve"> (BST)</w:t>
      </w:r>
      <w:r w:rsidR="000B0AD1" w:rsidRPr="002324AB">
        <w:rPr>
          <w:rFonts w:ascii="Garamond" w:eastAsiaTheme="majorEastAsia" w:hAnsi="Garamond" w:cstheme="majorBidi"/>
        </w:rPr>
        <w:t>.</w:t>
      </w:r>
      <w:r w:rsidR="0084571E">
        <w:rPr>
          <w:rFonts w:ascii="Garamond" w:eastAsiaTheme="majorEastAsia" w:hAnsi="Garamond" w:cstheme="majorBidi"/>
        </w:rPr>
        <w:t xml:space="preserve"> Accordingly</w:t>
      </w:r>
      <w:r w:rsidRPr="002324AB">
        <w:rPr>
          <w:rFonts w:ascii="Garamond" w:eastAsiaTheme="majorEastAsia" w:hAnsi="Garamond" w:cstheme="majorBidi"/>
        </w:rPr>
        <w:t>, the</w:t>
      </w:r>
      <w:r w:rsidR="002324AB" w:rsidRPr="002324AB">
        <w:rPr>
          <w:rFonts w:ascii="Garamond" w:eastAsiaTheme="majorEastAsia" w:hAnsi="Garamond" w:cstheme="majorBidi"/>
        </w:rPr>
        <w:t xml:space="preserve"> validity of the</w:t>
      </w:r>
      <w:r w:rsidRPr="002324AB">
        <w:rPr>
          <w:rFonts w:ascii="Garamond" w:eastAsiaTheme="majorEastAsia" w:hAnsi="Garamond" w:cstheme="majorBidi"/>
        </w:rPr>
        <w:t xml:space="preserve"> bid security</w:t>
      </w:r>
      <w:r w:rsidR="002324AB" w:rsidRPr="002324AB">
        <w:rPr>
          <w:rFonts w:ascii="Garamond" w:eastAsiaTheme="majorEastAsia" w:hAnsi="Garamond" w:cstheme="majorBidi"/>
        </w:rPr>
        <w:t xml:space="preserve"> is </w:t>
      </w:r>
      <w:r w:rsidR="003C5B45" w:rsidRPr="002324AB">
        <w:rPr>
          <w:rFonts w:ascii="Garamond" w:eastAsiaTheme="majorEastAsia" w:hAnsi="Garamond" w:cstheme="majorBidi"/>
        </w:rPr>
        <w:t xml:space="preserve">extended </w:t>
      </w:r>
      <w:r w:rsidR="002324AB" w:rsidRPr="002324AB">
        <w:rPr>
          <w:rFonts w:ascii="Garamond" w:eastAsiaTheme="majorEastAsia" w:hAnsi="Garamond" w:cstheme="majorBidi"/>
        </w:rPr>
        <w:t>un</w:t>
      </w:r>
      <w:r w:rsidR="003C5B45" w:rsidRPr="002324AB">
        <w:rPr>
          <w:rFonts w:ascii="Garamond" w:eastAsiaTheme="majorEastAsia" w:hAnsi="Garamond" w:cstheme="majorBidi"/>
        </w:rPr>
        <w:t>til</w:t>
      </w:r>
      <w:r w:rsidR="002324AB" w:rsidRPr="002324AB">
        <w:rPr>
          <w:rFonts w:ascii="Garamond" w:eastAsiaTheme="majorEastAsia" w:hAnsi="Garamond" w:cstheme="majorBidi"/>
        </w:rPr>
        <w:t xml:space="preserve"> </w:t>
      </w:r>
      <w:r w:rsidR="003C5B45" w:rsidRPr="002324AB">
        <w:rPr>
          <w:rFonts w:ascii="Garamond" w:eastAsiaTheme="majorEastAsia" w:hAnsi="Garamond" w:cstheme="majorBidi"/>
        </w:rPr>
        <w:t>02</w:t>
      </w:r>
      <w:r w:rsidR="002324AB" w:rsidRPr="002324AB">
        <w:rPr>
          <w:rFonts w:ascii="Garamond" w:eastAsiaTheme="majorEastAsia" w:hAnsi="Garamond" w:cstheme="majorBidi"/>
          <w:vertAlign w:val="superscript"/>
        </w:rPr>
        <w:t>nd</w:t>
      </w:r>
      <w:r w:rsidR="002324AB" w:rsidRPr="002324AB">
        <w:rPr>
          <w:rFonts w:ascii="Garamond" w:eastAsiaTheme="majorEastAsia" w:hAnsi="Garamond" w:cstheme="majorBidi"/>
        </w:rPr>
        <w:t xml:space="preserve"> November, 2025. </w:t>
      </w:r>
      <w:r w:rsidR="002324AB" w:rsidRPr="002324AB">
        <w:rPr>
          <w:rFonts w:ascii="Garamond" w:hAnsi="Garamond"/>
        </w:rPr>
        <w:t>All other terms and conditions of the tender shall remain unchanged unless otherwise notified through an official amendment</w:t>
      </w:r>
      <w:r w:rsidR="00B95B11">
        <w:rPr>
          <w:rFonts w:ascii="Garamond" w:hAnsi="Garamond"/>
        </w:rPr>
        <w:t xml:space="preserve">.   </w:t>
      </w:r>
    </w:p>
    <w:p w14:paraId="2CE296E4" w14:textId="23676C63" w:rsidR="00FC2147" w:rsidRPr="002324AB" w:rsidRDefault="00B95B11" w:rsidP="00FC2147">
      <w:pPr>
        <w:jc w:val="both"/>
        <w:rPr>
          <w:rFonts w:ascii="Garamond" w:eastAsiaTheme="majorEastAsia" w:hAnsi="Garamond" w:cstheme="majorBidi"/>
        </w:rPr>
      </w:pPr>
      <w:r>
        <w:rPr>
          <w:rFonts w:ascii="Garamond" w:hAnsi="Garamond"/>
        </w:rPr>
        <w:t xml:space="preserve">                              </w:t>
      </w:r>
      <w:r w:rsidR="001A5C3C" w:rsidRPr="002324AB">
        <w:rPr>
          <w:rFonts w:ascii="Garamond" w:eastAsiaTheme="majorEastAsia" w:hAnsi="Garamond" w:cstheme="majorBidi"/>
        </w:rPr>
        <w:t xml:space="preserve">                                                                                                          </w:t>
      </w:r>
    </w:p>
    <w:p w14:paraId="450F24E0" w14:textId="21C70C0C" w:rsidR="00FC2147" w:rsidRPr="002324AB" w:rsidRDefault="00FC2147" w:rsidP="00FC2147">
      <w:pPr>
        <w:jc w:val="both"/>
        <w:rPr>
          <w:rFonts w:ascii="Garamond" w:eastAsiaTheme="majorEastAsia" w:hAnsi="Garamond" w:cstheme="majorBidi"/>
        </w:rPr>
      </w:pPr>
      <w:r w:rsidRPr="002324AB">
        <w:rPr>
          <w:rFonts w:ascii="Garamond" w:eastAsiaTheme="majorEastAsia" w:hAnsi="Garamond" w:cstheme="majorBidi"/>
          <w:b/>
        </w:rPr>
        <w:t>Head, Technical Support Unit</w:t>
      </w:r>
      <w:r w:rsidR="00B95B11">
        <w:rPr>
          <w:rFonts w:ascii="Garamond" w:eastAsiaTheme="majorEastAsia" w:hAnsi="Garamond" w:cstheme="majorBidi"/>
          <w:b/>
        </w:rPr>
        <w:t xml:space="preserve">    </w:t>
      </w:r>
      <w:r w:rsidRPr="002324AB">
        <w:rPr>
          <w:rFonts w:ascii="Garamond" w:eastAsiaTheme="majorEastAsia" w:hAnsi="Garamond" w:cstheme="majorBidi"/>
          <w:b/>
        </w:rPr>
        <w:t xml:space="preserve">   </w:t>
      </w:r>
    </w:p>
    <w:p w14:paraId="60655056" w14:textId="72C3CC3A" w:rsidR="00DE191E" w:rsidRPr="002324AB" w:rsidRDefault="00DE191E" w:rsidP="001A5C3C">
      <w:pPr>
        <w:jc w:val="both"/>
        <w:rPr>
          <w:rFonts w:ascii="Garamond" w:eastAsiaTheme="majorEastAsia" w:hAnsi="Garamond" w:cstheme="majorBidi"/>
        </w:rPr>
      </w:pPr>
      <w:r w:rsidRPr="002324AB">
        <w:rPr>
          <w:rFonts w:ascii="Garamond" w:eastAsiaTheme="majorEastAsia" w:hAnsi="Garamond" w:cstheme="majorBidi"/>
        </w:rPr>
        <w:t xml:space="preserve">           </w:t>
      </w:r>
    </w:p>
    <w:sectPr w:rsidR="00DE191E" w:rsidRPr="002324AB" w:rsidSect="00AC49B8">
      <w:headerReference w:type="default" r:id="rId8"/>
      <w:footerReference w:type="default" r:id="rId9"/>
      <w:pgSz w:w="11906" w:h="16838"/>
      <w:pgMar w:top="1440" w:right="1416" w:bottom="1440" w:left="156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A4DB4" w14:textId="77777777" w:rsidR="00524B12" w:rsidRDefault="00524B12" w:rsidP="00C63953">
      <w:pPr>
        <w:spacing w:after="0" w:line="240" w:lineRule="auto"/>
      </w:pPr>
      <w:r>
        <w:separator/>
      </w:r>
    </w:p>
  </w:endnote>
  <w:endnote w:type="continuationSeparator" w:id="0">
    <w:p w14:paraId="53FE48BA" w14:textId="77777777" w:rsidR="00524B12" w:rsidRDefault="00524B12" w:rsidP="00C6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Regular">
    <w:altName w:val="Candara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9F8A" w14:textId="0B6FEE44" w:rsidR="00C63953" w:rsidRDefault="00C63953" w:rsidP="00C63953">
    <w:pPr>
      <w:pBdr>
        <w:top w:val="single" w:sz="4" w:space="1" w:color="auto"/>
      </w:pBd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>
      <w:rPr>
        <w:rFonts w:ascii="Garamond" w:eastAsia="Trebuchet MS" w:hAnsi="Garamond" w:cs="Trebuchet MS"/>
        <w:b/>
        <w:sz w:val="20"/>
        <w:szCs w:val="20"/>
      </w:rPr>
      <w:t xml:space="preserve">Office of </w:t>
    </w:r>
    <w:r w:rsidR="00850333">
      <w:rPr>
        <w:rFonts w:ascii="Garamond" w:eastAsia="Trebuchet MS" w:hAnsi="Garamond" w:cs="Trebuchet MS"/>
        <w:b/>
        <w:sz w:val="20"/>
        <w:szCs w:val="20"/>
      </w:rPr>
      <w:t>Technical Support Unit</w:t>
    </w:r>
    <w:r>
      <w:rPr>
        <w:rFonts w:ascii="Garamond" w:eastAsia="Trebuchet MS" w:hAnsi="Garamond" w:cs="Trebuchet MS"/>
        <w:b/>
        <w:sz w:val="20"/>
        <w:szCs w:val="20"/>
      </w:rPr>
      <w:t xml:space="preserve">, </w:t>
    </w:r>
    <w:proofErr w:type="spellStart"/>
    <w:r>
      <w:rPr>
        <w:rFonts w:ascii="Garamond" w:eastAsia="Trebuchet MS" w:hAnsi="Garamond" w:cs="Trebuchet MS"/>
        <w:b/>
        <w:sz w:val="20"/>
        <w:szCs w:val="20"/>
      </w:rPr>
      <w:t>Mangdechhu</w:t>
    </w:r>
    <w:proofErr w:type="spellEnd"/>
    <w:r>
      <w:rPr>
        <w:rFonts w:ascii="Garamond" w:eastAsia="Trebuchet MS" w:hAnsi="Garamond" w:cs="Trebuchet MS"/>
        <w:b/>
        <w:sz w:val="20"/>
        <w:szCs w:val="20"/>
      </w:rPr>
      <w:t xml:space="preserve"> Hydropower Plant</w:t>
    </w:r>
  </w:p>
  <w:p w14:paraId="49554414" w14:textId="77777777" w:rsidR="00C63953" w:rsidRPr="00EA430E" w:rsidRDefault="00C63953" w:rsidP="00C63953">
    <w:pP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 w:rsidRPr="00EA430E">
      <w:rPr>
        <w:rFonts w:ascii="Garamond" w:eastAsia="Trebuchet MS" w:hAnsi="Garamond" w:cs="Trebuchet MS"/>
        <w:b/>
        <w:sz w:val="20"/>
        <w:szCs w:val="20"/>
      </w:rPr>
      <w:t>Druk Green Power Corporation Limited</w:t>
    </w:r>
  </w:p>
  <w:p w14:paraId="67219006" w14:textId="77777777" w:rsidR="00C63953" w:rsidRDefault="00C63953" w:rsidP="00C63953">
    <w:pPr>
      <w:spacing w:line="240" w:lineRule="auto"/>
      <w:ind w:left="-1418" w:right="-1418"/>
      <w:jc w:val="center"/>
      <w:rPr>
        <w:rFonts w:ascii="Garamond" w:eastAsia="Trebuchet MS" w:hAnsi="Garamond" w:cs="Trebuchet MS"/>
        <w:color w:val="1155CC"/>
        <w:sz w:val="20"/>
        <w:szCs w:val="20"/>
        <w:u w:val="single"/>
      </w:rPr>
    </w:pPr>
    <w:r w:rsidRPr="00EA430E">
      <w:rPr>
        <w:rFonts w:ascii="Garamond" w:eastAsia="Trebuchet MS" w:hAnsi="Garamond" w:cs="Trebuchet MS"/>
        <w:sz w:val="20"/>
        <w:szCs w:val="20"/>
      </w:rPr>
      <w:t xml:space="preserve">Post Box </w:t>
    </w:r>
    <w:r>
      <w:rPr>
        <w:rFonts w:ascii="Garamond" w:eastAsia="Trebuchet MS" w:hAnsi="Garamond" w:cs="Trebuchet MS"/>
        <w:sz w:val="20"/>
        <w:szCs w:val="20"/>
      </w:rPr>
      <w:t>579</w:t>
    </w:r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proofErr w:type="spellStart"/>
    <w:r>
      <w:rPr>
        <w:rFonts w:ascii="Garamond" w:eastAsia="Trebuchet MS" w:hAnsi="Garamond" w:cs="Trebuchet MS"/>
        <w:sz w:val="20"/>
        <w:szCs w:val="20"/>
      </w:rPr>
      <w:t>Dangdung</w:t>
    </w:r>
    <w:proofErr w:type="spellEnd"/>
    <w:r>
      <w:rPr>
        <w:rFonts w:ascii="Garamond" w:eastAsia="Trebuchet MS" w:hAnsi="Garamond" w:cs="Trebuchet MS"/>
        <w:sz w:val="20"/>
        <w:szCs w:val="20"/>
      </w:rPr>
      <w:t xml:space="preserve">, </w:t>
    </w:r>
    <w:proofErr w:type="spellStart"/>
    <w:r>
      <w:rPr>
        <w:rFonts w:ascii="Garamond" w:eastAsia="Trebuchet MS" w:hAnsi="Garamond" w:cs="Trebuchet MS"/>
        <w:sz w:val="20"/>
        <w:szCs w:val="20"/>
      </w:rPr>
      <w:t>Langthel</w:t>
    </w:r>
    <w:proofErr w:type="spellEnd"/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r>
      <w:rPr>
        <w:rFonts w:ascii="Garamond" w:eastAsia="Trebuchet MS" w:hAnsi="Garamond" w:cs="Trebuchet MS"/>
        <w:sz w:val="20"/>
        <w:szCs w:val="20"/>
      </w:rPr>
      <w:t>Trongsa</w:t>
    </w:r>
    <w:r w:rsidRPr="00EA430E">
      <w:rPr>
        <w:rFonts w:ascii="Garamond" w:eastAsia="Trebuchet MS" w:hAnsi="Garamond" w:cs="Trebuchet MS"/>
        <w:sz w:val="20"/>
        <w:szCs w:val="20"/>
      </w:rPr>
      <w:t xml:space="preserve"> </w:t>
    </w:r>
    <w:r>
      <w:rPr>
        <w:rFonts w:ascii="Garamond" w:eastAsia="Trebuchet MS" w:hAnsi="Garamond" w:cs="Trebuchet MS"/>
        <w:sz w:val="20"/>
        <w:szCs w:val="20"/>
      </w:rPr>
      <w:t>33003</w:t>
    </w:r>
    <w:r w:rsidRPr="00EA430E">
      <w:rPr>
        <w:rFonts w:ascii="Garamond" w:eastAsia="Trebuchet MS" w:hAnsi="Garamond" w:cs="Trebuchet MS"/>
        <w:sz w:val="20"/>
        <w:szCs w:val="20"/>
      </w:rPr>
      <w:t>, Bhutan</w:t>
    </w:r>
    <w:r>
      <w:rPr>
        <w:rFonts w:ascii="Garamond" w:eastAsia="Trebuchet MS" w:hAnsi="Garamond" w:cs="Trebuchet MS"/>
        <w:sz w:val="20"/>
        <w:szCs w:val="20"/>
      </w:rPr>
      <w:t xml:space="preserve">    TELE</w:t>
    </w:r>
    <w:r w:rsidRPr="00EA430E">
      <w:rPr>
        <w:rFonts w:ascii="Garamond" w:eastAsia="Trebuchet MS" w:hAnsi="Garamond" w:cs="Trebuchet MS"/>
        <w:sz w:val="20"/>
        <w:szCs w:val="20"/>
      </w:rPr>
      <w:t xml:space="preserve"> +975 </w:t>
    </w:r>
    <w:r>
      <w:rPr>
        <w:rFonts w:ascii="Garamond" w:eastAsia="Trebuchet MS" w:hAnsi="Garamond" w:cs="Trebuchet MS"/>
        <w:sz w:val="20"/>
        <w:szCs w:val="20"/>
      </w:rPr>
      <w:t xml:space="preserve">3 528021    </w:t>
    </w:r>
    <w:hyperlink r:id="rId1" w:history="1">
      <w:r w:rsidRPr="00590E60">
        <w:rPr>
          <w:rStyle w:val="Hyperlink"/>
          <w:rFonts w:ascii="Garamond" w:eastAsia="Trebuchet MS" w:hAnsi="Garamond" w:cs="Trebuchet MS"/>
          <w:sz w:val="20"/>
          <w:szCs w:val="20"/>
        </w:rPr>
        <w:t>www.drukgreen.bt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7495" w14:textId="77777777" w:rsidR="00524B12" w:rsidRDefault="00524B12" w:rsidP="00C63953">
      <w:pPr>
        <w:spacing w:after="0" w:line="240" w:lineRule="auto"/>
      </w:pPr>
      <w:r>
        <w:separator/>
      </w:r>
    </w:p>
  </w:footnote>
  <w:footnote w:type="continuationSeparator" w:id="0">
    <w:p w14:paraId="75094376" w14:textId="77777777" w:rsidR="00524B12" w:rsidRDefault="00524B12" w:rsidP="00C6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5A74" w14:textId="77777777" w:rsidR="00C63953" w:rsidRDefault="00C6395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F34D0A" wp14:editId="0DDF2E23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7297420" cy="1219200"/>
          <wp:effectExtent l="0" t="0" r="0" b="0"/>
          <wp:wrapThrough wrapText="bothSides">
            <wp:wrapPolygon edited="0">
              <wp:start x="15055" y="338"/>
              <wp:lineTo x="14604" y="1688"/>
              <wp:lineTo x="14040" y="4725"/>
              <wp:lineTo x="14040" y="6413"/>
              <wp:lineTo x="14266" y="11813"/>
              <wp:lineTo x="226" y="14513"/>
              <wp:lineTo x="113" y="15188"/>
              <wp:lineTo x="902" y="17213"/>
              <wp:lineTo x="0" y="18900"/>
              <wp:lineTo x="0" y="19913"/>
              <wp:lineTo x="3947" y="21263"/>
              <wp:lineTo x="20581" y="21263"/>
              <wp:lineTo x="21483" y="20925"/>
              <wp:lineTo x="21483" y="20250"/>
              <wp:lineTo x="20187" y="17213"/>
              <wp:lineTo x="19059" y="11813"/>
              <wp:lineTo x="19792" y="8775"/>
              <wp:lineTo x="19848" y="6075"/>
              <wp:lineTo x="19679" y="3038"/>
              <wp:lineTo x="15394" y="338"/>
              <wp:lineTo x="15055" y="338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c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85F"/>
    <w:multiLevelType w:val="hybridMultilevel"/>
    <w:tmpl w:val="725EE4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328"/>
    <w:multiLevelType w:val="hybridMultilevel"/>
    <w:tmpl w:val="C0F873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430132">
    <w:abstractNumId w:val="0"/>
  </w:num>
  <w:num w:numId="2" w16cid:durableId="26608778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3"/>
    <w:rsid w:val="00000BE9"/>
    <w:rsid w:val="00010368"/>
    <w:rsid w:val="00017EEB"/>
    <w:rsid w:val="00024EB4"/>
    <w:rsid w:val="00025218"/>
    <w:rsid w:val="0003165D"/>
    <w:rsid w:val="00036D16"/>
    <w:rsid w:val="000455C0"/>
    <w:rsid w:val="0006022F"/>
    <w:rsid w:val="00076151"/>
    <w:rsid w:val="00085565"/>
    <w:rsid w:val="00087320"/>
    <w:rsid w:val="000A0623"/>
    <w:rsid w:val="000A0742"/>
    <w:rsid w:val="000A0F4F"/>
    <w:rsid w:val="000A3AC5"/>
    <w:rsid w:val="000B07A2"/>
    <w:rsid w:val="000B0AD1"/>
    <w:rsid w:val="000C0CE9"/>
    <w:rsid w:val="000D0E7E"/>
    <w:rsid w:val="000F4771"/>
    <w:rsid w:val="000F58E8"/>
    <w:rsid w:val="000F62F7"/>
    <w:rsid w:val="00140046"/>
    <w:rsid w:val="00153BE6"/>
    <w:rsid w:val="001565A1"/>
    <w:rsid w:val="00162B1F"/>
    <w:rsid w:val="00163024"/>
    <w:rsid w:val="0016554D"/>
    <w:rsid w:val="00187B9C"/>
    <w:rsid w:val="00196589"/>
    <w:rsid w:val="001A1A5E"/>
    <w:rsid w:val="001A5C3C"/>
    <w:rsid w:val="001B3CF2"/>
    <w:rsid w:val="001C0B24"/>
    <w:rsid w:val="001C39DA"/>
    <w:rsid w:val="001C4D88"/>
    <w:rsid w:val="001C6B07"/>
    <w:rsid w:val="001D10EF"/>
    <w:rsid w:val="001F7B3F"/>
    <w:rsid w:val="00200657"/>
    <w:rsid w:val="00223748"/>
    <w:rsid w:val="00225A11"/>
    <w:rsid w:val="002308A9"/>
    <w:rsid w:val="002324AB"/>
    <w:rsid w:val="00242D0C"/>
    <w:rsid w:val="002545CE"/>
    <w:rsid w:val="00265CC1"/>
    <w:rsid w:val="00265FDC"/>
    <w:rsid w:val="00270168"/>
    <w:rsid w:val="002713D8"/>
    <w:rsid w:val="002759CB"/>
    <w:rsid w:val="002936D2"/>
    <w:rsid w:val="002A0D8B"/>
    <w:rsid w:val="002B4385"/>
    <w:rsid w:val="002C5869"/>
    <w:rsid w:val="002D7374"/>
    <w:rsid w:val="002D7EC4"/>
    <w:rsid w:val="002E136F"/>
    <w:rsid w:val="003060B1"/>
    <w:rsid w:val="00312196"/>
    <w:rsid w:val="00313C8F"/>
    <w:rsid w:val="00322851"/>
    <w:rsid w:val="003344B7"/>
    <w:rsid w:val="00353521"/>
    <w:rsid w:val="00355653"/>
    <w:rsid w:val="00373DCA"/>
    <w:rsid w:val="00375C1F"/>
    <w:rsid w:val="003860D8"/>
    <w:rsid w:val="00386BC7"/>
    <w:rsid w:val="003A3BB8"/>
    <w:rsid w:val="003B30F8"/>
    <w:rsid w:val="003B3121"/>
    <w:rsid w:val="003B4C00"/>
    <w:rsid w:val="003C3BBF"/>
    <w:rsid w:val="003C5B45"/>
    <w:rsid w:val="00406DDB"/>
    <w:rsid w:val="004110CE"/>
    <w:rsid w:val="00411984"/>
    <w:rsid w:val="00411C8B"/>
    <w:rsid w:val="004273B1"/>
    <w:rsid w:val="004332F2"/>
    <w:rsid w:val="00433897"/>
    <w:rsid w:val="00442075"/>
    <w:rsid w:val="004462AB"/>
    <w:rsid w:val="00456108"/>
    <w:rsid w:val="00462648"/>
    <w:rsid w:val="00476BC3"/>
    <w:rsid w:val="0048099F"/>
    <w:rsid w:val="004963CC"/>
    <w:rsid w:val="00496523"/>
    <w:rsid w:val="004A70EC"/>
    <w:rsid w:val="004B093E"/>
    <w:rsid w:val="004C257B"/>
    <w:rsid w:val="004C4754"/>
    <w:rsid w:val="004D3341"/>
    <w:rsid w:val="004F2989"/>
    <w:rsid w:val="004F6A66"/>
    <w:rsid w:val="004F7074"/>
    <w:rsid w:val="005000CC"/>
    <w:rsid w:val="00524B12"/>
    <w:rsid w:val="00531BC8"/>
    <w:rsid w:val="00537E12"/>
    <w:rsid w:val="0054465A"/>
    <w:rsid w:val="0055181C"/>
    <w:rsid w:val="00552AD4"/>
    <w:rsid w:val="00557C39"/>
    <w:rsid w:val="00557CE6"/>
    <w:rsid w:val="00571832"/>
    <w:rsid w:val="00585680"/>
    <w:rsid w:val="00587B32"/>
    <w:rsid w:val="00590095"/>
    <w:rsid w:val="00596E02"/>
    <w:rsid w:val="005A1A43"/>
    <w:rsid w:val="005B1136"/>
    <w:rsid w:val="005B5A6E"/>
    <w:rsid w:val="005B60A9"/>
    <w:rsid w:val="005C33C3"/>
    <w:rsid w:val="005C40F2"/>
    <w:rsid w:val="005C493F"/>
    <w:rsid w:val="005C7AB8"/>
    <w:rsid w:val="005D28D0"/>
    <w:rsid w:val="005F3DEB"/>
    <w:rsid w:val="00610DA9"/>
    <w:rsid w:val="00611092"/>
    <w:rsid w:val="00612862"/>
    <w:rsid w:val="00612DFD"/>
    <w:rsid w:val="00615D19"/>
    <w:rsid w:val="0061781E"/>
    <w:rsid w:val="00621881"/>
    <w:rsid w:val="0062189F"/>
    <w:rsid w:val="006228AA"/>
    <w:rsid w:val="0062319E"/>
    <w:rsid w:val="00630C1C"/>
    <w:rsid w:val="00632E45"/>
    <w:rsid w:val="00636D66"/>
    <w:rsid w:val="00645F5A"/>
    <w:rsid w:val="00657DDD"/>
    <w:rsid w:val="00673CB6"/>
    <w:rsid w:val="00685801"/>
    <w:rsid w:val="00694280"/>
    <w:rsid w:val="006B5394"/>
    <w:rsid w:val="007151F3"/>
    <w:rsid w:val="0072517C"/>
    <w:rsid w:val="00726AE0"/>
    <w:rsid w:val="00732DBD"/>
    <w:rsid w:val="00737A54"/>
    <w:rsid w:val="0074610B"/>
    <w:rsid w:val="0075399A"/>
    <w:rsid w:val="00754559"/>
    <w:rsid w:val="0077133D"/>
    <w:rsid w:val="00772DFC"/>
    <w:rsid w:val="00777302"/>
    <w:rsid w:val="007A0F11"/>
    <w:rsid w:val="007A2C12"/>
    <w:rsid w:val="007B176F"/>
    <w:rsid w:val="007C4C82"/>
    <w:rsid w:val="007C6B92"/>
    <w:rsid w:val="007E0F03"/>
    <w:rsid w:val="007F367E"/>
    <w:rsid w:val="007F51BD"/>
    <w:rsid w:val="00802BD7"/>
    <w:rsid w:val="0080525D"/>
    <w:rsid w:val="00820737"/>
    <w:rsid w:val="00825225"/>
    <w:rsid w:val="00830AA7"/>
    <w:rsid w:val="00830B4F"/>
    <w:rsid w:val="0084571E"/>
    <w:rsid w:val="00850333"/>
    <w:rsid w:val="0085444E"/>
    <w:rsid w:val="0086307D"/>
    <w:rsid w:val="00884EBF"/>
    <w:rsid w:val="00887622"/>
    <w:rsid w:val="00891A63"/>
    <w:rsid w:val="00895A5A"/>
    <w:rsid w:val="008B19DC"/>
    <w:rsid w:val="008C243D"/>
    <w:rsid w:val="008D3240"/>
    <w:rsid w:val="008D397F"/>
    <w:rsid w:val="008D5E5B"/>
    <w:rsid w:val="008E71ED"/>
    <w:rsid w:val="009104D5"/>
    <w:rsid w:val="009106ED"/>
    <w:rsid w:val="00911C81"/>
    <w:rsid w:val="00914D7A"/>
    <w:rsid w:val="00925DE5"/>
    <w:rsid w:val="00934CAE"/>
    <w:rsid w:val="00934DB7"/>
    <w:rsid w:val="00947A4E"/>
    <w:rsid w:val="00990EBD"/>
    <w:rsid w:val="009A2660"/>
    <w:rsid w:val="009A3105"/>
    <w:rsid w:val="009B154A"/>
    <w:rsid w:val="009B1E05"/>
    <w:rsid w:val="009B3B12"/>
    <w:rsid w:val="009B5343"/>
    <w:rsid w:val="009C64A0"/>
    <w:rsid w:val="009D0120"/>
    <w:rsid w:val="009D1122"/>
    <w:rsid w:val="009D4EC0"/>
    <w:rsid w:val="009E7968"/>
    <w:rsid w:val="009F05CB"/>
    <w:rsid w:val="00A118EF"/>
    <w:rsid w:val="00A11B6F"/>
    <w:rsid w:val="00A3410C"/>
    <w:rsid w:val="00A35438"/>
    <w:rsid w:val="00A603FD"/>
    <w:rsid w:val="00A86B8C"/>
    <w:rsid w:val="00A929A5"/>
    <w:rsid w:val="00A94E4B"/>
    <w:rsid w:val="00A97EE7"/>
    <w:rsid w:val="00AA059B"/>
    <w:rsid w:val="00AA3947"/>
    <w:rsid w:val="00AA618B"/>
    <w:rsid w:val="00AB3674"/>
    <w:rsid w:val="00AB501E"/>
    <w:rsid w:val="00AC0E31"/>
    <w:rsid w:val="00AC3EFF"/>
    <w:rsid w:val="00AC49B8"/>
    <w:rsid w:val="00AC639A"/>
    <w:rsid w:val="00AC6C39"/>
    <w:rsid w:val="00AD00CA"/>
    <w:rsid w:val="00AD5ABA"/>
    <w:rsid w:val="00AE2DEC"/>
    <w:rsid w:val="00AF105B"/>
    <w:rsid w:val="00B0614A"/>
    <w:rsid w:val="00B06D3E"/>
    <w:rsid w:val="00B11915"/>
    <w:rsid w:val="00B22872"/>
    <w:rsid w:val="00B37DCC"/>
    <w:rsid w:val="00B45414"/>
    <w:rsid w:val="00B527E8"/>
    <w:rsid w:val="00B56F47"/>
    <w:rsid w:val="00B7751C"/>
    <w:rsid w:val="00B80FEA"/>
    <w:rsid w:val="00B81D62"/>
    <w:rsid w:val="00B877A5"/>
    <w:rsid w:val="00B95B11"/>
    <w:rsid w:val="00B95C18"/>
    <w:rsid w:val="00B96040"/>
    <w:rsid w:val="00BB5FAC"/>
    <w:rsid w:val="00BD46D0"/>
    <w:rsid w:val="00BD5FA4"/>
    <w:rsid w:val="00BD6718"/>
    <w:rsid w:val="00BE73D1"/>
    <w:rsid w:val="00BF4D71"/>
    <w:rsid w:val="00C04E6D"/>
    <w:rsid w:val="00C04EDC"/>
    <w:rsid w:val="00C063FE"/>
    <w:rsid w:val="00C41254"/>
    <w:rsid w:val="00C555D6"/>
    <w:rsid w:val="00C565AF"/>
    <w:rsid w:val="00C63953"/>
    <w:rsid w:val="00C77819"/>
    <w:rsid w:val="00CA0DA0"/>
    <w:rsid w:val="00CA3F98"/>
    <w:rsid w:val="00CA6DE8"/>
    <w:rsid w:val="00CC6BA4"/>
    <w:rsid w:val="00CD5A02"/>
    <w:rsid w:val="00D2160E"/>
    <w:rsid w:val="00D2297D"/>
    <w:rsid w:val="00D24970"/>
    <w:rsid w:val="00D5167E"/>
    <w:rsid w:val="00D51E9A"/>
    <w:rsid w:val="00D56BCA"/>
    <w:rsid w:val="00D604F0"/>
    <w:rsid w:val="00D62FBE"/>
    <w:rsid w:val="00D6445B"/>
    <w:rsid w:val="00D9406B"/>
    <w:rsid w:val="00DB30D4"/>
    <w:rsid w:val="00DB3546"/>
    <w:rsid w:val="00DB3740"/>
    <w:rsid w:val="00DB640A"/>
    <w:rsid w:val="00DC1E57"/>
    <w:rsid w:val="00DC4A87"/>
    <w:rsid w:val="00DD755E"/>
    <w:rsid w:val="00DE191E"/>
    <w:rsid w:val="00DF517F"/>
    <w:rsid w:val="00DF5570"/>
    <w:rsid w:val="00DF6272"/>
    <w:rsid w:val="00E065D6"/>
    <w:rsid w:val="00E249EA"/>
    <w:rsid w:val="00E4666C"/>
    <w:rsid w:val="00E47B23"/>
    <w:rsid w:val="00E71235"/>
    <w:rsid w:val="00E7140C"/>
    <w:rsid w:val="00E73B91"/>
    <w:rsid w:val="00E73FF2"/>
    <w:rsid w:val="00E84070"/>
    <w:rsid w:val="00E91F37"/>
    <w:rsid w:val="00EA7766"/>
    <w:rsid w:val="00EB57B9"/>
    <w:rsid w:val="00EC386E"/>
    <w:rsid w:val="00ED212B"/>
    <w:rsid w:val="00ED41F8"/>
    <w:rsid w:val="00EE023B"/>
    <w:rsid w:val="00EE4F58"/>
    <w:rsid w:val="00EF631C"/>
    <w:rsid w:val="00F127A3"/>
    <w:rsid w:val="00F1606E"/>
    <w:rsid w:val="00F220EA"/>
    <w:rsid w:val="00F22F4B"/>
    <w:rsid w:val="00F273B9"/>
    <w:rsid w:val="00F32A34"/>
    <w:rsid w:val="00F33560"/>
    <w:rsid w:val="00F34622"/>
    <w:rsid w:val="00F361AB"/>
    <w:rsid w:val="00F37BA1"/>
    <w:rsid w:val="00F43AB3"/>
    <w:rsid w:val="00F57003"/>
    <w:rsid w:val="00F878B7"/>
    <w:rsid w:val="00F962A2"/>
    <w:rsid w:val="00FA3D28"/>
    <w:rsid w:val="00FB1E0D"/>
    <w:rsid w:val="00FB3C2B"/>
    <w:rsid w:val="00FC2147"/>
    <w:rsid w:val="00FC420D"/>
    <w:rsid w:val="00FC42AD"/>
    <w:rsid w:val="00FC7C11"/>
    <w:rsid w:val="00FD776F"/>
    <w:rsid w:val="00FE4312"/>
    <w:rsid w:val="00FF01EA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005E9"/>
  <w15:chartTrackingRefBased/>
  <w15:docId w15:val="{AC6C92D6-9D74-4EA1-B3D2-FD2DCF5E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87"/>
    <w:pPr>
      <w:spacing w:after="200" w:line="276" w:lineRule="auto"/>
    </w:pPr>
    <w:rPr>
      <w:rFonts w:eastAsiaTheme="minorEastAsia"/>
      <w:lang w:val="en-IN" w:eastAsia="en-IN"/>
    </w:rPr>
  </w:style>
  <w:style w:type="paragraph" w:styleId="Heading4">
    <w:name w:val="heading 4"/>
    <w:next w:val="Normal"/>
    <w:link w:val="Heading4Char"/>
    <w:uiPriority w:val="9"/>
    <w:unhideWhenUsed/>
    <w:qFormat/>
    <w:rsid w:val="00442075"/>
    <w:pPr>
      <w:keepNext/>
      <w:keepLines/>
      <w:spacing w:after="12" w:line="248" w:lineRule="auto"/>
      <w:ind w:left="10" w:right="18" w:hanging="10"/>
      <w:outlineLvl w:val="3"/>
    </w:pPr>
    <w:rPr>
      <w:rFonts w:ascii="Candara" w:eastAsia="Candara" w:hAnsi="Candara" w:cs="Candara"/>
      <w:b/>
      <w:color w:val="1A00FD"/>
      <w:kern w:val="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953"/>
  </w:style>
  <w:style w:type="paragraph" w:styleId="Footer">
    <w:name w:val="footer"/>
    <w:basedOn w:val="Normal"/>
    <w:link w:val="Foot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953"/>
  </w:style>
  <w:style w:type="character" w:styleId="Hyperlink">
    <w:name w:val="Hyperlink"/>
    <w:basedOn w:val="DefaultParagraphFont"/>
    <w:uiPriority w:val="99"/>
    <w:unhideWhenUsed/>
    <w:rsid w:val="00C63953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C4A87"/>
    <w:rPr>
      <w:rFonts w:ascii="Times New Roman" w:eastAsiaTheme="minorEastAsia" w:hAnsi="Times New Roman" w:cs="Times New Roman"/>
      <w:lang w:val="en-IN" w:eastAsia="en-IN"/>
    </w:rPr>
  </w:style>
  <w:style w:type="paragraph" w:styleId="NoSpacing">
    <w:name w:val="No Spacing"/>
    <w:link w:val="NoSpacingChar"/>
    <w:uiPriority w:val="1"/>
    <w:qFormat/>
    <w:rsid w:val="00DC4A87"/>
    <w:pPr>
      <w:spacing w:after="0" w:line="240" w:lineRule="auto"/>
    </w:pPr>
    <w:rPr>
      <w:rFonts w:ascii="Times New Roman" w:eastAsiaTheme="minorEastAsia" w:hAnsi="Times New Roman" w:cs="Times New Roman"/>
      <w:lang w:val="en-IN" w:eastAsia="en-IN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qFormat/>
    <w:locked/>
    <w:rsid w:val="00DC4A87"/>
    <w:rPr>
      <w:rFonts w:ascii="Times New Roman" w:eastAsiaTheme="minorEastAsia" w:hAnsi="Times New Roman" w:cs="Times New Roman"/>
      <w:lang w:val="en-IN" w:eastAsia="en-IN"/>
    </w:r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,ITB Sub-Heading,List NGI arrow"/>
    <w:basedOn w:val="Normal"/>
    <w:link w:val="ListParagraphChar"/>
    <w:uiPriority w:val="1"/>
    <w:qFormat/>
    <w:rsid w:val="00DC4A87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DC4A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37E12"/>
  </w:style>
  <w:style w:type="character" w:styleId="Strong">
    <w:name w:val="Strong"/>
    <w:basedOn w:val="DefaultParagraphFont"/>
    <w:uiPriority w:val="22"/>
    <w:qFormat/>
    <w:rsid w:val="00B37D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96"/>
    <w:rPr>
      <w:rFonts w:ascii="Segoe UI" w:eastAsiaTheme="minorEastAsia" w:hAnsi="Segoe UI" w:cs="Segoe UI"/>
      <w:sz w:val="18"/>
      <w:szCs w:val="18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B8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F01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01EA"/>
    <w:rPr>
      <w:rFonts w:eastAsiaTheme="minorEastAsia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442075"/>
    <w:rPr>
      <w:rFonts w:ascii="Candara" w:eastAsia="Candara" w:hAnsi="Candara" w:cs="Candara"/>
      <w:b/>
      <w:color w:val="1A00FD"/>
      <w:kern w:val="2"/>
      <w:lang w:eastAsia="en-GB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45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063FE"/>
    <w:rPr>
      <w:rFonts w:ascii="CandaraRegular" w:hAnsi="Candara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1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ukgreen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0EF7-A1CA-4550-B4BA-D6E4FDDF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615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OF MANI DUNGKHOR AT MHP DAM COLONY, TRONGSA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MANI DUNGKHOR AT MHP DAM COLONY, TRONGSA</dc:title>
  <dc:subject/>
  <dc:creator>Microsoft account</dc:creator>
  <cp:keywords/>
  <dc:description/>
  <cp:lastModifiedBy>Dema Lhamo</cp:lastModifiedBy>
  <cp:revision>2</cp:revision>
  <cp:lastPrinted>2025-05-30T05:03:00Z</cp:lastPrinted>
  <dcterms:created xsi:type="dcterms:W3CDTF">2025-07-31T03:53:00Z</dcterms:created>
  <dcterms:modified xsi:type="dcterms:W3CDTF">2025-07-31T03:53:00Z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6650d556-7e8e-440a-b864-0fd29b76ff63</vt:lpwstr>
  </property>
</Properties>
</file>